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99" w:rsidRDefault="00833099" w:rsidP="00833099">
      <w:pPr>
        <w:pStyle w:val="ParaAttribute0"/>
        <w:jc w:val="center"/>
        <w:rPr>
          <w:rFonts w:ascii="Cambria" w:eastAsia="Cambria" w:hAnsi="Cambria"/>
          <w:sz w:val="24"/>
          <w:szCs w:val="24"/>
        </w:rPr>
      </w:pPr>
      <w:r>
        <w:rPr>
          <w:rStyle w:val="CharAttribute0"/>
          <w:sz w:val="24"/>
          <w:szCs w:val="24"/>
        </w:rPr>
        <w:t xml:space="preserve">Пензенская гонка </w:t>
      </w:r>
      <w:r>
        <w:rPr>
          <w:rStyle w:val="CharAttribute0"/>
          <w:sz w:val="24"/>
          <w:szCs w:val="24"/>
        </w:rPr>
        <w:t>ЭНДУРО</w:t>
      </w:r>
      <w:r>
        <w:rPr>
          <w:rStyle w:val="CharAttribute0"/>
          <w:sz w:val="24"/>
          <w:szCs w:val="24"/>
        </w:rPr>
        <w:t xml:space="preserve"> в рамках фестиваля «ВЕЛОПЕНЗА»</w:t>
      </w:r>
    </w:p>
    <w:p w:rsidR="00833099" w:rsidRDefault="00833099" w:rsidP="00833099">
      <w:pPr>
        <w:pStyle w:val="ParaAttribute0"/>
        <w:rPr>
          <w:rFonts w:ascii="Cambria" w:eastAsia="Cambria" w:hAnsi="Cambria"/>
        </w:rPr>
      </w:pPr>
    </w:p>
    <w:p w:rsidR="00833099" w:rsidRDefault="00833099" w:rsidP="00833099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 xml:space="preserve">                                                                  ПОЛОЖЕНИЕ</w:t>
      </w:r>
    </w:p>
    <w:p w:rsidR="00833099" w:rsidRDefault="00833099" w:rsidP="00833099">
      <w:pPr>
        <w:pStyle w:val="ParaAttribute0"/>
        <w:tabs>
          <w:tab w:val="left" w:pos="2418"/>
        </w:tabs>
        <w:rPr>
          <w:rFonts w:ascii="Cambria" w:eastAsia="Cambria" w:hAnsi="Cambria"/>
        </w:rPr>
      </w:pPr>
      <w:r>
        <w:rPr>
          <w:rFonts w:ascii="Cambria" w:eastAsia="Cambria" w:hAnsi="Cambria"/>
        </w:rPr>
        <w:tab/>
        <w:t xml:space="preserve">     </w:t>
      </w:r>
    </w:p>
    <w:p w:rsidR="00833099" w:rsidRDefault="00833099" w:rsidP="00833099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>1.Цели и задачи.</w:t>
      </w:r>
    </w:p>
    <w:p w:rsidR="00833099" w:rsidRDefault="00833099" w:rsidP="00833099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 xml:space="preserve">1.1. Выявление сильнейших спортсменов; </w:t>
      </w:r>
    </w:p>
    <w:p w:rsidR="00833099" w:rsidRDefault="00833099" w:rsidP="00833099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 xml:space="preserve">1.2. Пропаганда здорового образа жизни; </w:t>
      </w:r>
    </w:p>
    <w:p w:rsidR="00833099" w:rsidRDefault="00833099" w:rsidP="00833099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>1.3. Повышение спортивного мастерства участников;</w:t>
      </w:r>
      <w:r>
        <w:rPr>
          <w:rStyle w:val="CharAttribute0"/>
        </w:rPr>
        <w:br/>
        <w:t>1.4. Привлечение внимания молодежи к активным видам отдыха, как форме проведения досуга.</w:t>
      </w:r>
    </w:p>
    <w:p w:rsidR="00833099" w:rsidRDefault="00833099" w:rsidP="00833099">
      <w:pPr>
        <w:pStyle w:val="ParaAttribute0"/>
        <w:rPr>
          <w:rStyle w:val="CharAttribute0"/>
        </w:rPr>
      </w:pPr>
      <w:r>
        <w:rPr>
          <w:rStyle w:val="CharAttribute0"/>
        </w:rPr>
        <w:t xml:space="preserve">1.5. Установление дружеских и спортивных контактов между гонщиками. </w:t>
      </w:r>
    </w:p>
    <w:p w:rsidR="00833099" w:rsidRDefault="00833099" w:rsidP="00833099">
      <w:pPr>
        <w:pStyle w:val="ParaAttribute0"/>
      </w:pPr>
    </w:p>
    <w:p w:rsidR="00833099" w:rsidRDefault="00833099" w:rsidP="00833099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>2.</w:t>
      </w:r>
      <w:r>
        <w:t xml:space="preserve"> </w:t>
      </w:r>
      <w:r>
        <w:rPr>
          <w:rStyle w:val="CharAttribute0"/>
        </w:rPr>
        <w:t xml:space="preserve">Руководство соревнований. </w:t>
      </w:r>
      <w:r>
        <w:rPr>
          <w:rStyle w:val="CharAttribute0"/>
        </w:rPr>
        <w:br/>
        <w:t>2.1. Общее руководство подготовкой и проведением соревнований осуществляется группой инициативных лиц;</w:t>
      </w:r>
    </w:p>
    <w:p w:rsidR="00833099" w:rsidRDefault="00833099" w:rsidP="00833099">
      <w:pPr>
        <w:pStyle w:val="ParaAttribute2"/>
        <w:rPr>
          <w:rFonts w:ascii="Cambria" w:eastAsia="Cambria" w:hAnsi="Cambria"/>
          <w:color w:val="FF0000"/>
        </w:rPr>
      </w:pPr>
      <w:r>
        <w:rPr>
          <w:rStyle w:val="CharAttribute0"/>
        </w:rPr>
        <w:t>2.2. Финансирование соревнований осуществляется при поддержке Гражданского союза, спонсорской поддержки и личных средств организаторов;</w:t>
      </w:r>
    </w:p>
    <w:p w:rsidR="00833099" w:rsidRDefault="00833099" w:rsidP="00833099">
      <w:pPr>
        <w:pStyle w:val="ParaAttribute2"/>
        <w:rPr>
          <w:rFonts w:ascii="Cambria" w:eastAsia="Cambria" w:hAnsi="Cambria"/>
        </w:rPr>
      </w:pPr>
      <w:r>
        <w:rPr>
          <w:rFonts w:ascii="Cambria" w:eastAsia="Cambria" w:hAnsi="Cambria"/>
        </w:rPr>
        <w:t>2.3. Главный судья и координатор трассы  Щербаков Илья Васильевич</w:t>
      </w:r>
    </w:p>
    <w:p w:rsidR="00833099" w:rsidRDefault="00833099" w:rsidP="00833099">
      <w:pPr>
        <w:pStyle w:val="ParaAttribute2"/>
        <w:rPr>
          <w:rFonts w:ascii="Cambria" w:eastAsia="Cambria" w:hAnsi="Cambria"/>
        </w:rPr>
      </w:pPr>
    </w:p>
    <w:p w:rsidR="00833099" w:rsidRDefault="00833099" w:rsidP="00833099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>3.   Участники соревнований, сроки и место проведения.</w:t>
      </w:r>
    </w:p>
    <w:p w:rsidR="00833099" w:rsidRDefault="00833099" w:rsidP="00833099">
      <w:pPr>
        <w:pStyle w:val="ParaAttribute0"/>
        <w:rPr>
          <w:rStyle w:val="CharAttribute0"/>
        </w:rPr>
      </w:pPr>
      <w:r>
        <w:rPr>
          <w:rStyle w:val="CharAttribute0"/>
        </w:rPr>
        <w:t xml:space="preserve">3.1. Участники моложе 18 лет необходимо присутствие родителей на соревновании или наличие расписки от родителей, несущих ответственность за жизнь и здоровье спортсмена подтверждающей их информированность об участии их сына/дочери в мероприятии «ВЕЛОПЕНЗА»  гонке </w:t>
      </w:r>
      <w:r>
        <w:rPr>
          <w:rStyle w:val="CharAttribute0"/>
        </w:rPr>
        <w:t>ЭНДУРО</w:t>
      </w:r>
      <w:r>
        <w:rPr>
          <w:rStyle w:val="CharAttribute0"/>
        </w:rPr>
        <w:t>.</w:t>
      </w:r>
    </w:p>
    <w:p w:rsidR="00833099" w:rsidRDefault="00833099" w:rsidP="00833099">
      <w:pPr>
        <w:pStyle w:val="ParaAttribute0"/>
      </w:pPr>
      <w:r>
        <w:rPr>
          <w:rStyle w:val="CharAttribute0"/>
        </w:rPr>
        <w:t xml:space="preserve">3.2. Гонка участников  проводится в следующих  категориях: </w:t>
      </w:r>
    </w:p>
    <w:p w:rsidR="00833099" w:rsidRDefault="00833099" w:rsidP="00833099">
      <w:pPr>
        <w:pStyle w:val="ParaAttribute0"/>
        <w:rPr>
          <w:rStyle w:val="CharAttribute0"/>
        </w:rPr>
      </w:pPr>
      <w:r>
        <w:rPr>
          <w:rStyle w:val="CharAttribute0"/>
        </w:rPr>
        <w:t>- «Мужчины»  16 лет и старше;</w:t>
      </w:r>
    </w:p>
    <w:p w:rsidR="00833099" w:rsidRDefault="00833099" w:rsidP="00833099">
      <w:pPr>
        <w:pStyle w:val="ParaAttribute0"/>
      </w:pPr>
      <w:r>
        <w:rPr>
          <w:rStyle w:val="CharAttribute0"/>
        </w:rPr>
        <w:t>3.3.  Соревнования проводятся 11 августа 2018 года. Начало регистрации в 9.00. Старт в 1</w:t>
      </w:r>
      <w:r w:rsidRPr="00833099">
        <w:rPr>
          <w:rStyle w:val="CharAttribute0"/>
        </w:rPr>
        <w:t>5</w:t>
      </w:r>
      <w:r>
        <w:rPr>
          <w:rStyle w:val="CharAttribute0"/>
        </w:rPr>
        <w:t>.00</w:t>
      </w:r>
      <w:proofErr w:type="gramStart"/>
      <w:r>
        <w:rPr>
          <w:rStyle w:val="CharAttribute0"/>
        </w:rPr>
        <w:t xml:space="preserve"> ;</w:t>
      </w:r>
      <w:proofErr w:type="gramEnd"/>
    </w:p>
    <w:p w:rsidR="00833099" w:rsidRDefault="00833099" w:rsidP="00833099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>3.4.  Соревнования проводятся в г. Пенза, район «Ласточкино озеро».</w:t>
      </w:r>
    </w:p>
    <w:p w:rsidR="00833099" w:rsidRDefault="00833099" w:rsidP="00833099">
      <w:pPr>
        <w:pStyle w:val="ParaAttribute0"/>
        <w:rPr>
          <w:rFonts w:ascii="Cambria" w:eastAsia="Cambria" w:hAnsi="Cambria"/>
        </w:rPr>
      </w:pPr>
    </w:p>
    <w:p w:rsidR="00833099" w:rsidRDefault="00833099" w:rsidP="00833099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 xml:space="preserve">4. Порядок регистрации. </w:t>
      </w:r>
      <w:r>
        <w:rPr>
          <w:rStyle w:val="CharAttribute0"/>
        </w:rPr>
        <w:br/>
        <w:t>4.1. Предварительная регистрация будет проходить в срок с 02.07.2018г. и до 11.08.2018г. включительно в официальной группе фестиваля «</w:t>
      </w:r>
      <w:proofErr w:type="spellStart"/>
      <w:r>
        <w:rPr>
          <w:rStyle w:val="CharAttribute0"/>
        </w:rPr>
        <w:t>Велопенза</w:t>
      </w:r>
      <w:proofErr w:type="spellEnd"/>
      <w:r>
        <w:rPr>
          <w:rStyle w:val="CharAttribute0"/>
        </w:rPr>
        <w:t>»;</w:t>
      </w:r>
      <w:r>
        <w:rPr>
          <w:rStyle w:val="CharAttribute0"/>
        </w:rPr>
        <w:br/>
        <w:t>4.2. Последующая регистрация будет проводиться на месте соревнований;</w:t>
      </w:r>
    </w:p>
    <w:p w:rsidR="00833099" w:rsidRDefault="00833099" w:rsidP="00833099">
      <w:pPr>
        <w:pStyle w:val="ParaAttribute0"/>
        <w:rPr>
          <w:rFonts w:ascii="Cambria" w:eastAsia="Cambria" w:hAnsi="Cambria"/>
          <w:color w:val="FF0000"/>
        </w:rPr>
      </w:pPr>
      <w:r>
        <w:rPr>
          <w:rStyle w:val="CharAttribute0"/>
        </w:rPr>
        <w:t xml:space="preserve">4.3. При регистрации на месте участник лично заполняет  анкету, подписывает расписку-заявку </w:t>
      </w:r>
    </w:p>
    <w:p w:rsidR="00833099" w:rsidRDefault="00833099" w:rsidP="00833099">
      <w:pPr>
        <w:pStyle w:val="ParaAttribute2"/>
        <w:rPr>
          <w:rFonts w:ascii="Cambria" w:eastAsia="Cambria" w:hAnsi="Cambria"/>
        </w:rPr>
      </w:pPr>
      <w:r>
        <w:rPr>
          <w:rStyle w:val="CharAttribute0"/>
        </w:rPr>
        <w:t>4.4. После регистрации участнику выдается номер дающий право выхода на старт.</w:t>
      </w:r>
    </w:p>
    <w:p w:rsidR="00833099" w:rsidRDefault="00833099" w:rsidP="00833099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br/>
      </w:r>
      <w:r>
        <w:rPr>
          <w:rFonts w:ascii="Cambria" w:eastAsia="Cambria" w:hAnsi="Cambria"/>
        </w:rPr>
        <w:t>5. Программа мероприятия и порядок стартов.</w:t>
      </w:r>
      <w:r>
        <w:rPr>
          <w:rFonts w:ascii="Cambria" w:eastAsia="Cambria" w:hAnsi="Cambria"/>
        </w:rPr>
        <w:br/>
        <w:t>5.1. 9.00-1</w:t>
      </w:r>
      <w:r>
        <w:rPr>
          <w:rFonts w:ascii="Cambria" w:eastAsia="Cambria" w:hAnsi="Cambria"/>
        </w:rPr>
        <w:t>1</w:t>
      </w:r>
      <w:r>
        <w:rPr>
          <w:rFonts w:ascii="Cambria" w:eastAsia="Cambria" w:hAnsi="Cambria"/>
        </w:rPr>
        <w:t>.30 – Регистрация участников.</w:t>
      </w:r>
      <w:r>
        <w:rPr>
          <w:rFonts w:ascii="Cambria" w:eastAsia="Cambria" w:hAnsi="Cambria"/>
        </w:rPr>
        <w:br/>
        <w:t xml:space="preserve">        1</w:t>
      </w:r>
      <w:r>
        <w:rPr>
          <w:rFonts w:ascii="Cambria" w:eastAsia="Cambria" w:hAnsi="Cambria"/>
        </w:rPr>
        <w:t>2</w:t>
      </w:r>
      <w:r>
        <w:rPr>
          <w:rFonts w:ascii="Cambria" w:eastAsia="Cambria" w:hAnsi="Cambria"/>
        </w:rPr>
        <w:t>.00-1</w:t>
      </w:r>
      <w:r>
        <w:rPr>
          <w:rFonts w:ascii="Cambria" w:eastAsia="Cambria" w:hAnsi="Cambria"/>
        </w:rPr>
        <w:t>2</w:t>
      </w:r>
      <w:r>
        <w:rPr>
          <w:rFonts w:ascii="Cambria" w:eastAsia="Cambria" w:hAnsi="Cambria"/>
        </w:rPr>
        <w:t>.45 – Тренировочные заезды.</w:t>
      </w:r>
      <w:r>
        <w:rPr>
          <w:rFonts w:ascii="Cambria" w:eastAsia="Cambria" w:hAnsi="Cambria"/>
        </w:rPr>
        <w:br/>
        <w:t xml:space="preserve">        1</w:t>
      </w:r>
      <w:r>
        <w:rPr>
          <w:rFonts w:ascii="Cambria" w:eastAsia="Cambria" w:hAnsi="Cambria"/>
        </w:rPr>
        <w:t>2</w:t>
      </w:r>
      <w:r>
        <w:rPr>
          <w:rFonts w:ascii="Cambria" w:eastAsia="Cambria" w:hAnsi="Cambria"/>
        </w:rPr>
        <w:t>.45 -1</w:t>
      </w:r>
      <w:r>
        <w:rPr>
          <w:rFonts w:ascii="Cambria" w:eastAsia="Cambria" w:hAnsi="Cambria"/>
        </w:rPr>
        <w:t>4</w:t>
      </w:r>
      <w:r>
        <w:rPr>
          <w:rFonts w:ascii="Cambria" w:eastAsia="Cambria" w:hAnsi="Cambria"/>
        </w:rPr>
        <w:t>.00 – Закрытие трассы.</w:t>
      </w:r>
      <w:r>
        <w:rPr>
          <w:rFonts w:ascii="Cambria" w:eastAsia="Cambria" w:hAnsi="Cambria"/>
        </w:rPr>
        <w:br/>
        <w:t xml:space="preserve">        1</w:t>
      </w:r>
      <w:r>
        <w:rPr>
          <w:rFonts w:ascii="Cambria" w:eastAsia="Cambria" w:hAnsi="Cambria"/>
        </w:rPr>
        <w:t>3.00-13</w:t>
      </w:r>
      <w:r>
        <w:rPr>
          <w:rFonts w:ascii="Cambria" w:eastAsia="Cambria" w:hAnsi="Cambria"/>
        </w:rPr>
        <w:t>.30 – Старт первых заездов.</w:t>
      </w:r>
      <w:r>
        <w:rPr>
          <w:rFonts w:ascii="Cambria" w:eastAsia="Cambria" w:hAnsi="Cambria"/>
        </w:rPr>
        <w:br/>
        <w:t xml:space="preserve">        1</w:t>
      </w:r>
      <w:r>
        <w:rPr>
          <w:rFonts w:ascii="Cambria" w:eastAsia="Cambria" w:hAnsi="Cambria"/>
        </w:rPr>
        <w:t>4</w:t>
      </w:r>
      <w:r>
        <w:rPr>
          <w:rFonts w:ascii="Cambria" w:eastAsia="Cambria" w:hAnsi="Cambria"/>
        </w:rPr>
        <w:t>.00-1</w:t>
      </w:r>
      <w:r>
        <w:rPr>
          <w:rFonts w:ascii="Cambria" w:eastAsia="Cambria" w:hAnsi="Cambria"/>
        </w:rPr>
        <w:t>4</w:t>
      </w:r>
      <w:r>
        <w:rPr>
          <w:rFonts w:ascii="Cambria" w:eastAsia="Cambria" w:hAnsi="Cambria"/>
        </w:rPr>
        <w:t>:30 – Старт вторых заездов.</w:t>
      </w:r>
      <w:r>
        <w:rPr>
          <w:rFonts w:ascii="Cambria" w:eastAsia="Cambria" w:hAnsi="Cambria"/>
        </w:rPr>
        <w:br/>
        <w:t xml:space="preserve">        16.30-17-30 – Подведение итогов. </w:t>
      </w:r>
    </w:p>
    <w:p w:rsidR="00833099" w:rsidRDefault="00833099" w:rsidP="00833099">
      <w:pPr>
        <w:pStyle w:val="ParaAttribute0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5.2. Порядок стартов: «Мужчины» </w:t>
      </w:r>
    </w:p>
    <w:p w:rsidR="00833099" w:rsidRDefault="00833099" w:rsidP="00833099">
      <w:pPr>
        <w:pStyle w:val="ParaAttribute0"/>
        <w:rPr>
          <w:rFonts w:ascii="Cambria" w:eastAsia="Cambria" w:hAnsi="Cambria"/>
        </w:rPr>
      </w:pPr>
      <w:r>
        <w:rPr>
          <w:rFonts w:ascii="Cambria" w:eastAsia="Cambria" w:hAnsi="Cambria"/>
        </w:rPr>
        <w:t>5.3. Порядок проведения гонки. Категории «Мужчины»</w:t>
      </w:r>
    </w:p>
    <w:p w:rsidR="00833099" w:rsidRDefault="00833099" w:rsidP="00833099">
      <w:pPr>
        <w:pStyle w:val="ParaAttribute0"/>
        <w:rPr>
          <w:rFonts w:ascii="Cambria" w:eastAsia="Cambria" w:hAnsi="Cambria"/>
        </w:rPr>
      </w:pPr>
      <w:r>
        <w:rPr>
          <w:rFonts w:ascii="Cambria" w:eastAsia="Cambria" w:hAnsi="Cambria"/>
        </w:rPr>
        <w:t>5.3.1 Победитель определяется по лучшему времени прохождения дистанции.</w:t>
      </w:r>
      <w:r>
        <w:rPr>
          <w:rFonts w:ascii="Cambria" w:eastAsia="Cambria" w:hAnsi="Cambria"/>
        </w:rPr>
        <w:br/>
        <w:t>5.3.2</w:t>
      </w:r>
      <w:proofErr w:type="gramStart"/>
      <w:r>
        <w:rPr>
          <w:rFonts w:ascii="Cambria" w:eastAsia="Cambria" w:hAnsi="Cambria"/>
        </w:rPr>
        <w:t xml:space="preserve"> К</w:t>
      </w:r>
      <w:proofErr w:type="gramEnd"/>
      <w:r>
        <w:rPr>
          <w:rFonts w:ascii="Cambria" w:eastAsia="Cambria" w:hAnsi="Cambria"/>
        </w:rPr>
        <w:t>аждому участнику предоставляется две  попытки прохождения трассы.</w:t>
      </w:r>
      <w:r>
        <w:rPr>
          <w:rFonts w:ascii="Cambria" w:eastAsia="Cambria" w:hAnsi="Cambria"/>
        </w:rPr>
        <w:br/>
      </w:r>
    </w:p>
    <w:p w:rsidR="00833099" w:rsidRDefault="00833099" w:rsidP="00833099">
      <w:pPr>
        <w:pStyle w:val="ParaAttribute0"/>
        <w:rPr>
          <w:rFonts w:ascii="Cambria" w:eastAsia="Cambria" w:hAnsi="Cambria"/>
        </w:rPr>
      </w:pPr>
    </w:p>
    <w:p w:rsidR="00833099" w:rsidRDefault="00833099" w:rsidP="00833099">
      <w:pPr>
        <w:pStyle w:val="ParaAttribute0"/>
        <w:rPr>
          <w:rStyle w:val="CharAttribute0"/>
        </w:rPr>
      </w:pPr>
      <w:r>
        <w:rPr>
          <w:rStyle w:val="CharAttribute0"/>
        </w:rPr>
        <w:t xml:space="preserve">6. Оборудование и экипировка. </w:t>
      </w:r>
    </w:p>
    <w:p w:rsidR="00833099" w:rsidRDefault="00833099" w:rsidP="00833099">
      <w:pPr>
        <w:pStyle w:val="ParaAttribute0"/>
        <w:rPr>
          <w:rStyle w:val="CharAttribute0"/>
        </w:rPr>
      </w:pPr>
      <w:r>
        <w:rPr>
          <w:rStyle w:val="CharAttribute0"/>
        </w:rPr>
        <w:t xml:space="preserve">6.1. К гонке допускаются участники на исправных велосипедах с диаметром колес 24, 26, 27.5, 29 дюймов, и наличием минимум одного, исправного тормоза.  </w:t>
      </w:r>
      <w:proofErr w:type="gramStart"/>
      <w:r>
        <w:rPr>
          <w:rStyle w:val="CharAttribute0"/>
        </w:rPr>
        <w:t xml:space="preserve">Участник обязан использовать шлем (каска, </w:t>
      </w:r>
      <w:proofErr w:type="gramEnd"/>
    </w:p>
    <w:p w:rsidR="00833099" w:rsidRDefault="00833099" w:rsidP="00833099">
      <w:pPr>
        <w:pStyle w:val="ParaAttribute0"/>
      </w:pPr>
      <w:r>
        <w:rPr>
          <w:rStyle w:val="CharAttribute0"/>
        </w:rPr>
        <w:t xml:space="preserve"> </w:t>
      </w:r>
      <w:proofErr w:type="spellStart"/>
      <w:proofErr w:type="gramStart"/>
      <w:r>
        <w:rPr>
          <w:rStyle w:val="CharAttribute0"/>
        </w:rPr>
        <w:t>фуллфейс</w:t>
      </w:r>
      <w:proofErr w:type="spellEnd"/>
      <w:r>
        <w:rPr>
          <w:rStyle w:val="CharAttribute0"/>
        </w:rPr>
        <w:t>).</w:t>
      </w:r>
      <w:proofErr w:type="gramEnd"/>
      <w:r>
        <w:rPr>
          <w:rStyle w:val="CharAttribute0"/>
        </w:rPr>
        <w:t xml:space="preserve"> Организаторы рекомендуют и другую дополнительную защиту.</w:t>
      </w:r>
      <w:r>
        <w:rPr>
          <w:rStyle w:val="CharAttribute0"/>
        </w:rPr>
        <w:br/>
      </w:r>
    </w:p>
    <w:p w:rsidR="00833099" w:rsidRDefault="00833099" w:rsidP="00833099">
      <w:pPr>
        <w:pStyle w:val="ParaAttribute0"/>
        <w:rPr>
          <w:rFonts w:ascii="Cambria" w:eastAsia="Cambria" w:hAnsi="Cambria"/>
        </w:rPr>
      </w:pPr>
      <w:r>
        <w:rPr>
          <w:rFonts w:ascii="Cambria" w:eastAsia="Cambria" w:hAnsi="Cambria"/>
        </w:rPr>
        <w:t>7. Условия проведения.</w:t>
      </w:r>
    </w:p>
    <w:p w:rsidR="00833099" w:rsidRDefault="00833099" w:rsidP="00833099">
      <w:pPr>
        <w:pStyle w:val="ParaAttribute0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7.1. Соревнования проводятся в дисциплине </w:t>
      </w:r>
      <w:proofErr w:type="spellStart"/>
      <w:r>
        <w:rPr>
          <w:rFonts w:ascii="Cambria" w:eastAsia="Cambria" w:hAnsi="Cambria"/>
        </w:rPr>
        <w:t>Эндуро</w:t>
      </w:r>
      <w:proofErr w:type="spellEnd"/>
      <w:r>
        <w:rPr>
          <w:rFonts w:ascii="Cambria" w:eastAsia="Cambria" w:hAnsi="Cambria"/>
        </w:rPr>
        <w:t xml:space="preserve"> (</w:t>
      </w:r>
      <w:r>
        <w:rPr>
          <w:rFonts w:ascii="Cambria" w:eastAsia="Cambria" w:hAnsi="Cambria"/>
        </w:rPr>
        <w:t>гонка на выносливость по сильнопересеченной местности</w:t>
      </w:r>
      <w:r>
        <w:rPr>
          <w:rFonts w:ascii="Cambria" w:eastAsia="Cambria" w:hAnsi="Cambria"/>
        </w:rPr>
        <w:t>) и являются открытыми;</w:t>
      </w:r>
    </w:p>
    <w:p w:rsidR="00833099" w:rsidRDefault="00833099" w:rsidP="00833099">
      <w:pPr>
        <w:pStyle w:val="ParaAttribute0"/>
        <w:rPr>
          <w:rFonts w:ascii="Cambria" w:eastAsia="Cambria" w:hAnsi="Cambria"/>
        </w:rPr>
      </w:pPr>
      <w:r>
        <w:rPr>
          <w:rFonts w:ascii="Cambria" w:eastAsia="Cambria" w:hAnsi="Cambria"/>
        </w:rPr>
        <w:t>7.2 . Участники должны преодолеть</w:t>
      </w:r>
      <w:r>
        <w:rPr>
          <w:rFonts w:ascii="Cambria" w:eastAsia="Cambria" w:hAnsi="Cambria"/>
        </w:rPr>
        <w:t xml:space="preserve">  два участка </w:t>
      </w:r>
      <w:r>
        <w:rPr>
          <w:rFonts w:ascii="Cambria" w:eastAsia="Cambria" w:hAnsi="Cambria"/>
        </w:rPr>
        <w:t xml:space="preserve"> дистанци</w:t>
      </w:r>
      <w:r>
        <w:rPr>
          <w:rFonts w:ascii="Cambria" w:eastAsia="Cambria" w:hAnsi="Cambria"/>
        </w:rPr>
        <w:t>ей</w:t>
      </w:r>
      <w:r>
        <w:rPr>
          <w:rFonts w:ascii="Cambria" w:eastAsia="Cambria" w:hAnsi="Cambria"/>
        </w:rPr>
        <w:t xml:space="preserve">  </w:t>
      </w:r>
      <w:r>
        <w:rPr>
          <w:rFonts w:ascii="Cambria" w:eastAsia="Cambria" w:hAnsi="Cambria"/>
        </w:rPr>
        <w:t>не менее 600</w:t>
      </w:r>
      <w:r>
        <w:rPr>
          <w:rFonts w:ascii="Cambria" w:eastAsia="Cambria" w:hAnsi="Cambria"/>
        </w:rPr>
        <w:t>м, по специально подготовленной трассе с перепадом высот не менее 40 метров, следуя разметке;</w:t>
      </w:r>
    </w:p>
    <w:p w:rsidR="00833099" w:rsidRDefault="00833099" w:rsidP="00833099">
      <w:pPr>
        <w:pStyle w:val="ParaAttribute0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7.3. Победитель определяется по наименьшему </w:t>
      </w:r>
      <w:r>
        <w:rPr>
          <w:rFonts w:ascii="Cambria" w:eastAsia="Cambria" w:hAnsi="Cambria"/>
        </w:rPr>
        <w:t xml:space="preserve">суммарному </w:t>
      </w:r>
      <w:r>
        <w:rPr>
          <w:rFonts w:ascii="Cambria" w:eastAsia="Cambria" w:hAnsi="Cambria"/>
        </w:rPr>
        <w:t>времени прохождения</w:t>
      </w:r>
      <w:r>
        <w:rPr>
          <w:rFonts w:ascii="Cambria" w:eastAsia="Cambria" w:hAnsi="Cambria"/>
        </w:rPr>
        <w:t xml:space="preserve"> двух участков </w:t>
      </w:r>
      <w:r>
        <w:rPr>
          <w:rFonts w:ascii="Cambria" w:eastAsia="Cambria" w:hAnsi="Cambria"/>
        </w:rPr>
        <w:t xml:space="preserve"> дистанции в своей категории.</w:t>
      </w:r>
    </w:p>
    <w:p w:rsidR="00833099" w:rsidRDefault="00833099" w:rsidP="00833099">
      <w:pPr>
        <w:pStyle w:val="ParaAttribute0"/>
        <w:rPr>
          <w:rFonts w:ascii="Cambria" w:eastAsia="Cambria" w:hAnsi="Cambria"/>
        </w:rPr>
      </w:pPr>
      <w:bookmarkStart w:id="0" w:name="_GoBack"/>
      <w:bookmarkEnd w:id="0"/>
    </w:p>
    <w:p w:rsidR="00833099" w:rsidRDefault="00833099" w:rsidP="00833099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 xml:space="preserve">8. Общие правила. </w:t>
      </w:r>
    </w:p>
    <w:p w:rsidR="00833099" w:rsidRDefault="00833099" w:rsidP="00833099">
      <w:pPr>
        <w:pStyle w:val="ParaAttribute0"/>
        <w:rPr>
          <w:rStyle w:val="CharAttribute0"/>
        </w:rPr>
      </w:pPr>
      <w:r>
        <w:rPr>
          <w:rStyle w:val="CharAttribute0"/>
        </w:rPr>
        <w:lastRenderedPageBreak/>
        <w:t xml:space="preserve">8.1. </w:t>
      </w:r>
      <w:r>
        <w:rPr>
          <w:color w:val="171717"/>
        </w:rPr>
        <w:t>Для участия каждый участник заполняет заявку – расписку, чем подтверждает, что находится в физическом состоянии, позволяющее участвовать в гонке;</w:t>
      </w:r>
    </w:p>
    <w:p w:rsidR="00833099" w:rsidRDefault="00833099" w:rsidP="00833099">
      <w:pPr>
        <w:pStyle w:val="ParaAttribute0"/>
        <w:rPr>
          <w:rFonts w:eastAsia="Times New Roman"/>
          <w:color w:val="333333"/>
          <w:shd w:val="clear" w:color="auto" w:fill="FFFFFF"/>
        </w:rPr>
      </w:pPr>
      <w:r>
        <w:rPr>
          <w:rFonts w:eastAsia="Times New Roman"/>
          <w:color w:val="333333"/>
          <w:shd w:val="clear" w:color="auto" w:fill="FFFFFF"/>
        </w:rPr>
        <w:t>8.2. Спортсмены стартуют с места строго по команде судьи на старте. Преждевременное движение велосипеда и/или пересечение стартовой линии означает фальстарт;</w:t>
      </w:r>
    </w:p>
    <w:p w:rsidR="00833099" w:rsidRDefault="00833099" w:rsidP="00833099">
      <w:pPr>
        <w:pStyle w:val="ParaAttribute0"/>
        <w:rPr>
          <w:rFonts w:eastAsia="Times New Roman"/>
          <w:color w:val="333333"/>
          <w:shd w:val="clear" w:color="auto" w:fill="FFFFFF"/>
        </w:rPr>
      </w:pPr>
      <w:r>
        <w:rPr>
          <w:rFonts w:eastAsia="Times New Roman"/>
          <w:color w:val="333333"/>
          <w:shd w:val="clear" w:color="auto" w:fill="FFFFFF"/>
        </w:rPr>
        <w:t>8.3. Спортсменам не разрешается пересекать границы трассы.</w:t>
      </w:r>
      <w:r>
        <w:rPr>
          <w:rFonts w:eastAsia="Times New Roman"/>
          <w:color w:val="333333"/>
        </w:rPr>
        <w:t xml:space="preserve"> </w:t>
      </w:r>
      <w:r>
        <w:rPr>
          <w:rFonts w:eastAsia="Times New Roman"/>
          <w:color w:val="333333"/>
          <w:shd w:val="clear" w:color="auto" w:fill="FFFFFF"/>
        </w:rPr>
        <w:t>Если по какой-либо причине участник покинул трассу, для дальнейшего участия в соревновании он должен вернуться в то же самое место, где он покинул трассу;</w:t>
      </w:r>
      <w:r>
        <w:rPr>
          <w:rFonts w:eastAsia="Times New Roman"/>
          <w:color w:val="333333"/>
        </w:rPr>
        <w:br/>
        <w:t xml:space="preserve">8.4. </w:t>
      </w:r>
      <w:r>
        <w:rPr>
          <w:rFonts w:eastAsia="Times New Roman"/>
          <w:color w:val="333333"/>
          <w:shd w:val="clear" w:color="auto" w:fill="FFFFFF"/>
        </w:rPr>
        <w:t>При возникновении споров и претензий решение принимает Главный судья;</w:t>
      </w:r>
    </w:p>
    <w:p w:rsidR="00833099" w:rsidRDefault="00833099" w:rsidP="00833099">
      <w:pPr>
        <w:pStyle w:val="ParaAttribute0"/>
        <w:rPr>
          <w:rStyle w:val="CharAttribute0"/>
        </w:rPr>
      </w:pPr>
      <w:r>
        <w:rPr>
          <w:rStyle w:val="CharAttribute0"/>
        </w:rPr>
        <w:t>8.5. Неспортивное поведение во время соревнований, выраженное в явном неуважении к участникам, судьям, организаторам и зрителям соревнований, является основанием для исключения из соревнований;</w:t>
      </w:r>
    </w:p>
    <w:p w:rsidR="00833099" w:rsidRDefault="00833099" w:rsidP="00833099">
      <w:pPr>
        <w:pStyle w:val="ParaAttribute0"/>
        <w:rPr>
          <w:rStyle w:val="CharAttribute0"/>
        </w:rPr>
      </w:pPr>
      <w:r>
        <w:rPr>
          <w:rStyle w:val="CharAttribute0"/>
        </w:rPr>
        <w:t>8.6. Запрещается выходить на старт в состоянии алкогольного или наркотического опьянения, с травмами, влияющими на безопасность прохождения дистанции;</w:t>
      </w:r>
    </w:p>
    <w:p w:rsidR="00833099" w:rsidRDefault="00833099" w:rsidP="00833099">
      <w:pPr>
        <w:pStyle w:val="ParaAttribute0"/>
        <w:rPr>
          <w:rStyle w:val="CharAttribute0"/>
        </w:rPr>
      </w:pPr>
      <w:r>
        <w:rPr>
          <w:rFonts w:eastAsia="Times New Roman"/>
          <w:color w:val="333333"/>
          <w:shd w:val="clear" w:color="auto" w:fill="FFFFFF"/>
        </w:rPr>
        <w:t>8.7. Незнание настоящих Правил не может являться оправданием нарушения.</w:t>
      </w:r>
    </w:p>
    <w:p w:rsidR="00833099" w:rsidRDefault="00833099" w:rsidP="00833099">
      <w:pPr>
        <w:pStyle w:val="ParaAttribute0"/>
      </w:pPr>
    </w:p>
    <w:p w:rsidR="00833099" w:rsidRDefault="00833099" w:rsidP="00833099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 xml:space="preserve">9. Награждение. </w:t>
      </w:r>
    </w:p>
    <w:p w:rsidR="00833099" w:rsidRDefault="00833099" w:rsidP="00833099">
      <w:pPr>
        <w:pStyle w:val="ParaAttribute0"/>
        <w:rPr>
          <w:rFonts w:ascii="Cambria" w:eastAsia="Cambria" w:hAnsi="Cambria"/>
          <w:color w:val="FF0000"/>
        </w:rPr>
      </w:pPr>
      <w:r>
        <w:rPr>
          <w:rStyle w:val="CharAttribute0"/>
        </w:rPr>
        <w:t>9.1. По итогам гонки призеры каждой категории награждаются грамотами и медалями, а также подарками.</w:t>
      </w:r>
    </w:p>
    <w:p w:rsidR="00833099" w:rsidRDefault="00833099" w:rsidP="00833099">
      <w:pPr>
        <w:pStyle w:val="ParaAttribute0"/>
        <w:rPr>
          <w:rFonts w:ascii="Cambria" w:eastAsia="Cambria" w:hAnsi="Cambria"/>
        </w:rPr>
      </w:pPr>
    </w:p>
    <w:p w:rsidR="00833099" w:rsidRDefault="00833099" w:rsidP="00833099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>10. Организационные вопросы.</w:t>
      </w:r>
    </w:p>
    <w:p w:rsidR="00833099" w:rsidRDefault="00833099" w:rsidP="00833099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 xml:space="preserve">10.1. Адрес оргкомитета велогонки: </w:t>
      </w:r>
      <w:proofErr w:type="spellStart"/>
      <w:r>
        <w:rPr>
          <w:rStyle w:val="CharAttribute0"/>
        </w:rPr>
        <w:t>г</w:t>
      </w:r>
      <w:proofErr w:type="gramStart"/>
      <w:r>
        <w:rPr>
          <w:rStyle w:val="CharAttribute0"/>
        </w:rPr>
        <w:t>.П</w:t>
      </w:r>
      <w:proofErr w:type="gramEnd"/>
      <w:r>
        <w:rPr>
          <w:rStyle w:val="CharAttribute0"/>
        </w:rPr>
        <w:t>енза</w:t>
      </w:r>
      <w:proofErr w:type="spellEnd"/>
      <w:r>
        <w:rPr>
          <w:rStyle w:val="CharAttribute0"/>
        </w:rPr>
        <w:t>, район «Ласточкино озеро».</w:t>
      </w:r>
      <w:r>
        <w:rPr>
          <w:rStyle w:val="CharAttribute0"/>
        </w:rPr>
        <w:br/>
        <w:t xml:space="preserve">Тел.: 89996116433 Суслов Илья Игоревич. </w:t>
      </w:r>
      <w:r>
        <w:rPr>
          <w:rStyle w:val="CharAttribute0"/>
        </w:rPr>
        <w:br/>
        <w:t>Тел.: 89273734182 Щербаков Илья Васильевич</w:t>
      </w:r>
      <w:proofErr w:type="gramStart"/>
      <w:r>
        <w:rPr>
          <w:rStyle w:val="CharAttribute0"/>
        </w:rPr>
        <w:t xml:space="preserve"> .</w:t>
      </w:r>
      <w:proofErr w:type="gramEnd"/>
      <w:r>
        <w:rPr>
          <w:rStyle w:val="CharAttribute0"/>
        </w:rPr>
        <w:t xml:space="preserve"> </w:t>
      </w:r>
    </w:p>
    <w:p w:rsidR="00833099" w:rsidRDefault="00833099" w:rsidP="00833099">
      <w:pPr>
        <w:pStyle w:val="ParaAttribute0"/>
        <w:rPr>
          <w:rFonts w:ascii="Cambria" w:eastAsia="Cambria" w:hAnsi="Cambria"/>
        </w:rPr>
      </w:pPr>
    </w:p>
    <w:p w:rsidR="00833099" w:rsidRDefault="00833099" w:rsidP="00833099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 xml:space="preserve">Оргкомитет оставляет за собой право изменить программу проведения соревнований в случае возникновения непредвиденных, форс-мажорных обстоятельств. </w:t>
      </w:r>
    </w:p>
    <w:p w:rsidR="00833099" w:rsidRDefault="00833099" w:rsidP="00833099">
      <w:pPr>
        <w:pStyle w:val="ParaAttribute0"/>
        <w:rPr>
          <w:rFonts w:ascii="Cambria" w:eastAsia="Cambria" w:hAnsi="Cambria"/>
        </w:rPr>
      </w:pPr>
    </w:p>
    <w:p w:rsidR="00833099" w:rsidRDefault="00833099" w:rsidP="00833099">
      <w:pPr>
        <w:pStyle w:val="ParaAttribute0"/>
        <w:rPr>
          <w:rFonts w:ascii="Cambria" w:eastAsia="Cambria" w:hAnsi="Cambria"/>
        </w:rPr>
      </w:pPr>
      <w:r>
        <w:rPr>
          <w:rStyle w:val="CharAttribute0"/>
        </w:rPr>
        <w:t>Данное положение является официальным вызовом на соревнования.</w:t>
      </w:r>
    </w:p>
    <w:p w:rsidR="00833099" w:rsidRDefault="00833099" w:rsidP="00833099">
      <w:pPr>
        <w:pStyle w:val="ParaAttribute3"/>
        <w:spacing w:line="276" w:lineRule="auto"/>
        <w:rPr>
          <w:rFonts w:ascii="Cambria" w:eastAsia="Cambria" w:hAnsi="Cambria"/>
        </w:rPr>
      </w:pPr>
    </w:p>
    <w:p w:rsidR="00833099" w:rsidRPr="00833099" w:rsidRDefault="00833099" w:rsidP="00833099">
      <w:pPr>
        <w:rPr>
          <w:rFonts w:asciiTheme="minorHAnsi" w:eastAsiaTheme="minorEastAsia" w:hAnsiTheme="minorHAnsi"/>
          <w:lang w:val="ru-RU"/>
        </w:rPr>
      </w:pPr>
    </w:p>
    <w:p w:rsidR="005B7E5C" w:rsidRPr="00833099" w:rsidRDefault="005B7E5C" w:rsidP="00833099">
      <w:pPr>
        <w:rPr>
          <w:lang w:val="ru-RU"/>
        </w:rPr>
      </w:pPr>
    </w:p>
    <w:sectPr w:rsidR="005B7E5C" w:rsidRPr="00833099" w:rsidSect="003F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5C"/>
    <w:rsid w:val="000607F3"/>
    <w:rsid w:val="000C39DB"/>
    <w:rsid w:val="00111721"/>
    <w:rsid w:val="00222938"/>
    <w:rsid w:val="002533C4"/>
    <w:rsid w:val="002540E8"/>
    <w:rsid w:val="0026572A"/>
    <w:rsid w:val="002A43AC"/>
    <w:rsid w:val="00322978"/>
    <w:rsid w:val="003555A0"/>
    <w:rsid w:val="003A3F89"/>
    <w:rsid w:val="003C44D4"/>
    <w:rsid w:val="004A44E9"/>
    <w:rsid w:val="004A7788"/>
    <w:rsid w:val="005326D8"/>
    <w:rsid w:val="005B7E5C"/>
    <w:rsid w:val="005D1DDE"/>
    <w:rsid w:val="006C6A79"/>
    <w:rsid w:val="00702720"/>
    <w:rsid w:val="00721BB5"/>
    <w:rsid w:val="007F3DAA"/>
    <w:rsid w:val="00833099"/>
    <w:rsid w:val="00844BE8"/>
    <w:rsid w:val="00861B22"/>
    <w:rsid w:val="0086683D"/>
    <w:rsid w:val="008C5CDA"/>
    <w:rsid w:val="009051DA"/>
    <w:rsid w:val="009149A1"/>
    <w:rsid w:val="00991956"/>
    <w:rsid w:val="0099475D"/>
    <w:rsid w:val="00A31A7C"/>
    <w:rsid w:val="00A6062B"/>
    <w:rsid w:val="00A640C7"/>
    <w:rsid w:val="00A81714"/>
    <w:rsid w:val="00AE50E7"/>
    <w:rsid w:val="00B052B0"/>
    <w:rsid w:val="00B11786"/>
    <w:rsid w:val="00B24822"/>
    <w:rsid w:val="00B805B2"/>
    <w:rsid w:val="00B91150"/>
    <w:rsid w:val="00B94A7C"/>
    <w:rsid w:val="00B96FBD"/>
    <w:rsid w:val="00C41C95"/>
    <w:rsid w:val="00C77AF7"/>
    <w:rsid w:val="00CA0685"/>
    <w:rsid w:val="00CA5296"/>
    <w:rsid w:val="00CB0A88"/>
    <w:rsid w:val="00CB4BF5"/>
    <w:rsid w:val="00CE00C3"/>
    <w:rsid w:val="00D41037"/>
    <w:rsid w:val="00DA6022"/>
    <w:rsid w:val="00DE64D0"/>
    <w:rsid w:val="00E116CD"/>
    <w:rsid w:val="00E277F1"/>
    <w:rsid w:val="00E46F4D"/>
    <w:rsid w:val="00E63BA0"/>
    <w:rsid w:val="00E655CC"/>
    <w:rsid w:val="00E66820"/>
    <w:rsid w:val="00E670B0"/>
    <w:rsid w:val="00E77254"/>
    <w:rsid w:val="00E939CB"/>
    <w:rsid w:val="00EA2394"/>
    <w:rsid w:val="00F176FB"/>
    <w:rsid w:val="00F31730"/>
    <w:rsid w:val="00F74AF6"/>
    <w:rsid w:val="00F84646"/>
    <w:rsid w:val="00FD493A"/>
    <w:rsid w:val="00FF2EC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ind w:left="720"/>
    </w:pPr>
  </w:style>
  <w:style w:type="paragraph" w:customStyle="1" w:styleId="ParaAttribute2">
    <w:name w:val="ParaAttribute2"/>
    <w:pPr>
      <w:widowControl w:val="0"/>
      <w:tabs>
        <w:tab w:val="left" w:pos="142"/>
      </w:tabs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character" w:customStyle="1" w:styleId="CharAttribute0">
    <w:name w:val="CharAttribute0"/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ind w:left="720"/>
    </w:pPr>
  </w:style>
  <w:style w:type="paragraph" w:customStyle="1" w:styleId="ParaAttribute2">
    <w:name w:val="ParaAttribute2"/>
    <w:pPr>
      <w:widowControl w:val="0"/>
      <w:tabs>
        <w:tab w:val="left" w:pos="142"/>
      </w:tabs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character" w:customStyle="1" w:styleId="CharAttribute0">
    <w:name w:val="CharAttribute0"/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74C4-95D4-4ADF-9C3E-2249356A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685</Words>
  <Characters>3907</Characters>
  <Application>Microsoft Office Word</Application>
  <DocSecurity>0</DocSecurity>
  <Lines>32</Lines>
  <Paragraphs>9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Beetle Craft</cp:lastModifiedBy>
  <cp:revision>4</cp:revision>
  <dcterms:created xsi:type="dcterms:W3CDTF">2018-06-25T14:13:00Z</dcterms:created>
  <dcterms:modified xsi:type="dcterms:W3CDTF">2018-06-25T15:52:00Z</dcterms:modified>
  <cp:version>1</cp:version>
</cp:coreProperties>
</file>